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40742" w14:textId="77777777" w:rsidR="00350D8A" w:rsidRDefault="00350D8A"/>
    <w:p w14:paraId="3F88DDA6" w14:textId="77777777" w:rsidR="004F26C3" w:rsidRPr="007D237B" w:rsidRDefault="00BE1BF9">
      <w:pPr>
        <w:rPr>
          <w:rFonts w:ascii="Arial" w:hAnsi="Arial" w:cs="Arial"/>
          <w:b/>
          <w:sz w:val="28"/>
          <w:szCs w:val="28"/>
        </w:rPr>
      </w:pPr>
      <w:r w:rsidRPr="007D237B">
        <w:rPr>
          <w:rFonts w:ascii="Arial" w:hAnsi="Arial" w:cs="Arial"/>
          <w:b/>
          <w:sz w:val="28"/>
          <w:szCs w:val="28"/>
        </w:rPr>
        <w:t xml:space="preserve">A-5 </w:t>
      </w:r>
      <w:r w:rsidR="004F26C3" w:rsidRPr="007D237B">
        <w:rPr>
          <w:rFonts w:ascii="Arial" w:hAnsi="Arial" w:cs="Arial"/>
          <w:b/>
          <w:sz w:val="28"/>
          <w:szCs w:val="28"/>
        </w:rPr>
        <w:t xml:space="preserve">Referral </w:t>
      </w:r>
      <w:r w:rsidRPr="007D237B">
        <w:rPr>
          <w:rFonts w:ascii="Arial" w:hAnsi="Arial" w:cs="Arial"/>
          <w:b/>
          <w:sz w:val="28"/>
          <w:szCs w:val="28"/>
        </w:rPr>
        <w:t>System</w:t>
      </w:r>
    </w:p>
    <w:p w14:paraId="00ABF24A" w14:textId="77777777" w:rsidR="00BE1BF9" w:rsidRPr="007D237B" w:rsidRDefault="00BE1BF9">
      <w:pPr>
        <w:rPr>
          <w:rFonts w:ascii="Arial" w:hAnsi="Arial" w:cs="Arial"/>
          <w:b/>
          <w:sz w:val="28"/>
          <w:szCs w:val="28"/>
        </w:rPr>
      </w:pPr>
    </w:p>
    <w:p w14:paraId="5F7ABCAD" w14:textId="77777777" w:rsidR="00BE1BF9" w:rsidRPr="007D237B" w:rsidRDefault="00BE1BF9">
      <w:pPr>
        <w:rPr>
          <w:rFonts w:ascii="Arial" w:hAnsi="Arial" w:cs="Arial"/>
        </w:rPr>
      </w:pPr>
      <w:r w:rsidRPr="007D237B">
        <w:rPr>
          <w:rFonts w:ascii="Arial" w:hAnsi="Arial" w:cs="Arial"/>
        </w:rPr>
        <w:t>If you want your network to work for you, it is critical that you have reasonable expectations of each person according to their BEHAVIOR</w:t>
      </w:r>
      <w:r w:rsidR="00CD3E8B" w:rsidRPr="007D237B">
        <w:rPr>
          <w:rFonts w:ascii="Arial" w:hAnsi="Arial" w:cs="Arial"/>
        </w:rPr>
        <w:t>, not their “intentions,” and certainly not your intentions for them!</w:t>
      </w:r>
      <w:r w:rsidRPr="007D237B">
        <w:rPr>
          <w:rFonts w:ascii="Arial" w:hAnsi="Arial" w:cs="Arial"/>
        </w:rPr>
        <w:t xml:space="preserve">  While someone may serve the same TRIBE as you, they are not necessarily a good referral source.  Solid referral sources ACT.  You </w:t>
      </w:r>
      <w:r w:rsidRPr="007D237B">
        <w:rPr>
          <w:rFonts w:ascii="Arial" w:hAnsi="Arial" w:cs="Arial"/>
          <w:i/>
        </w:rPr>
        <w:t xml:space="preserve">Plan/Do/Check/Adjust </w:t>
      </w:r>
      <w:r w:rsidRPr="007D237B">
        <w:rPr>
          <w:rFonts w:ascii="Arial" w:hAnsi="Arial" w:cs="Arial"/>
        </w:rPr>
        <w:t>with a commitment to growing your respective businesses and enhancing one another’s lives.</w:t>
      </w:r>
      <w:r w:rsidR="00CD3E8B" w:rsidRPr="007D237B">
        <w:rPr>
          <w:rFonts w:ascii="Arial" w:hAnsi="Arial" w:cs="Arial"/>
        </w:rPr>
        <w:t xml:space="preserve">  </w:t>
      </w:r>
    </w:p>
    <w:p w14:paraId="02A510BE" w14:textId="77777777" w:rsidR="004F26C3" w:rsidRPr="007D237B" w:rsidRDefault="004F26C3">
      <w:pPr>
        <w:rPr>
          <w:rFonts w:ascii="Arial" w:hAnsi="Arial" w:cs="Arial"/>
          <w:b/>
        </w:rPr>
      </w:pPr>
    </w:p>
    <w:p w14:paraId="11800A70" w14:textId="77777777" w:rsidR="004F26C3" w:rsidRPr="007D237B" w:rsidRDefault="004F26C3">
      <w:pPr>
        <w:rPr>
          <w:rFonts w:ascii="Arial" w:hAnsi="Arial" w:cs="Arial"/>
          <w:b/>
          <w:u w:val="single"/>
        </w:rPr>
      </w:pPr>
      <w:r w:rsidRPr="007D237B">
        <w:rPr>
          <w:rFonts w:ascii="Arial" w:hAnsi="Arial" w:cs="Arial"/>
          <w:b/>
          <w:u w:val="single"/>
        </w:rPr>
        <w:t>Acquaintance</w:t>
      </w:r>
    </w:p>
    <w:p w14:paraId="781D341E" w14:textId="77777777" w:rsidR="004F26C3" w:rsidRPr="007D237B" w:rsidRDefault="004F26C3" w:rsidP="004F26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D237B">
        <w:rPr>
          <w:rFonts w:ascii="Arial" w:hAnsi="Arial" w:cs="Arial"/>
        </w:rPr>
        <w:t>You’ve met casually</w:t>
      </w:r>
    </w:p>
    <w:p w14:paraId="1365540B" w14:textId="77777777" w:rsidR="004F26C3" w:rsidRPr="007D237B" w:rsidRDefault="004F26C3" w:rsidP="004F26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D237B">
        <w:rPr>
          <w:rFonts w:ascii="Arial" w:hAnsi="Arial" w:cs="Arial"/>
        </w:rPr>
        <w:t>You have shared contact information</w:t>
      </w:r>
    </w:p>
    <w:p w14:paraId="3155E843" w14:textId="77777777" w:rsidR="004F26C3" w:rsidRPr="007D237B" w:rsidRDefault="004F26C3" w:rsidP="004F26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D237B">
        <w:rPr>
          <w:rFonts w:ascii="Arial" w:hAnsi="Arial" w:cs="Arial"/>
        </w:rPr>
        <w:t>You “run into” each other on the networking scene or in the course of doing business</w:t>
      </w:r>
    </w:p>
    <w:p w14:paraId="47BC2A01" w14:textId="77777777" w:rsidR="004F26C3" w:rsidRPr="007D237B" w:rsidRDefault="004F26C3" w:rsidP="004F26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D237B">
        <w:rPr>
          <w:rFonts w:ascii="Arial" w:hAnsi="Arial" w:cs="Arial"/>
        </w:rPr>
        <w:t xml:space="preserve">No real relationship </w:t>
      </w:r>
    </w:p>
    <w:p w14:paraId="18A45623" w14:textId="77777777" w:rsidR="004F26C3" w:rsidRPr="007D237B" w:rsidRDefault="004F26C3" w:rsidP="004F26C3">
      <w:pPr>
        <w:rPr>
          <w:rFonts w:ascii="Arial" w:hAnsi="Arial" w:cs="Arial"/>
        </w:rPr>
      </w:pPr>
    </w:p>
    <w:p w14:paraId="73893429" w14:textId="2CF07CAC" w:rsidR="004F26C3" w:rsidRPr="007D237B" w:rsidRDefault="004F26C3" w:rsidP="004F26C3">
      <w:pPr>
        <w:rPr>
          <w:rFonts w:ascii="Arial" w:hAnsi="Arial" w:cs="Arial"/>
        </w:rPr>
      </w:pPr>
      <w:proofErr w:type="gramStart"/>
      <w:r w:rsidRPr="007D237B">
        <w:rPr>
          <w:rFonts w:ascii="Arial" w:hAnsi="Arial" w:cs="Arial"/>
          <w:b/>
          <w:u w:val="single"/>
        </w:rPr>
        <w:t>Associate</w:t>
      </w:r>
      <w:r w:rsidR="0023079D" w:rsidRPr="007D237B">
        <w:rPr>
          <w:rFonts w:ascii="Arial" w:hAnsi="Arial" w:cs="Arial"/>
          <w:b/>
          <w:u w:val="single"/>
        </w:rPr>
        <w:t xml:space="preserve">  (</w:t>
      </w:r>
      <w:proofErr w:type="gramEnd"/>
      <w:r w:rsidR="0023079D" w:rsidRPr="007D237B">
        <w:rPr>
          <w:rFonts w:ascii="Arial" w:hAnsi="Arial" w:cs="Arial"/>
          <w:b/>
          <w:u w:val="single"/>
        </w:rPr>
        <w:t>2 times a year)</w:t>
      </w:r>
    </w:p>
    <w:p w14:paraId="71A2F29E" w14:textId="77777777" w:rsidR="004F26C3" w:rsidRPr="007D237B" w:rsidRDefault="004F26C3" w:rsidP="004F26C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D237B">
        <w:rPr>
          <w:rFonts w:ascii="Arial" w:hAnsi="Arial" w:cs="Arial"/>
        </w:rPr>
        <w:t>You have had at least one meaningful business conversation</w:t>
      </w:r>
    </w:p>
    <w:p w14:paraId="13427CA1" w14:textId="77777777" w:rsidR="004F26C3" w:rsidRPr="007D237B" w:rsidRDefault="004F26C3" w:rsidP="004F26C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D237B">
        <w:rPr>
          <w:rFonts w:ascii="Arial" w:hAnsi="Arial" w:cs="Arial"/>
        </w:rPr>
        <w:t>You have shared personal / professional backgrounds and have discussed doing business or making personal introductions</w:t>
      </w:r>
    </w:p>
    <w:p w14:paraId="78B3EF3F" w14:textId="77777777" w:rsidR="004F26C3" w:rsidRPr="007D237B" w:rsidRDefault="004F26C3" w:rsidP="004F26C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D237B">
        <w:rPr>
          <w:rFonts w:ascii="Arial" w:hAnsi="Arial" w:cs="Arial"/>
        </w:rPr>
        <w:t>You know each other’s name, business name, the tribe they serve, the problem they solve</w:t>
      </w:r>
    </w:p>
    <w:p w14:paraId="29EE3E06" w14:textId="77777777" w:rsidR="004F26C3" w:rsidRPr="007D237B" w:rsidRDefault="004F26C3" w:rsidP="004F26C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D237B">
        <w:rPr>
          <w:rFonts w:ascii="Arial" w:hAnsi="Arial" w:cs="Arial"/>
        </w:rPr>
        <w:t>You enjoy each other’s company</w:t>
      </w:r>
      <w:r w:rsidR="00CD3E8B" w:rsidRPr="007D237B">
        <w:rPr>
          <w:rFonts w:ascii="Arial" w:hAnsi="Arial" w:cs="Arial"/>
        </w:rPr>
        <w:t>, but there is no meaningful relationship yet</w:t>
      </w:r>
    </w:p>
    <w:p w14:paraId="33CE22A7" w14:textId="77777777" w:rsidR="004F26C3" w:rsidRPr="007D237B" w:rsidRDefault="004F26C3" w:rsidP="004F26C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D237B">
        <w:rPr>
          <w:rFonts w:ascii="Arial" w:hAnsi="Arial" w:cs="Arial"/>
        </w:rPr>
        <w:t>Consider hosting two social events a year that will include your Associates</w:t>
      </w:r>
    </w:p>
    <w:p w14:paraId="06143C89" w14:textId="77777777" w:rsidR="004F26C3" w:rsidRPr="007D237B" w:rsidRDefault="004F26C3" w:rsidP="004F26C3">
      <w:pPr>
        <w:rPr>
          <w:rFonts w:ascii="Arial" w:hAnsi="Arial" w:cs="Arial"/>
        </w:rPr>
      </w:pPr>
    </w:p>
    <w:p w14:paraId="5162FB68" w14:textId="79C5FBEA" w:rsidR="004F26C3" w:rsidRPr="007D237B" w:rsidRDefault="004F26C3" w:rsidP="004F26C3">
      <w:pPr>
        <w:rPr>
          <w:rFonts w:ascii="Arial" w:hAnsi="Arial" w:cs="Arial"/>
        </w:rPr>
      </w:pPr>
      <w:r w:rsidRPr="007D237B">
        <w:rPr>
          <w:rFonts w:ascii="Arial" w:hAnsi="Arial" w:cs="Arial"/>
          <w:b/>
          <w:u w:val="single"/>
        </w:rPr>
        <w:t>Advocate</w:t>
      </w:r>
      <w:r w:rsidR="0023079D" w:rsidRPr="007D237B">
        <w:rPr>
          <w:rFonts w:ascii="Arial" w:hAnsi="Arial" w:cs="Arial"/>
          <w:b/>
          <w:u w:val="single"/>
        </w:rPr>
        <w:t xml:space="preserve"> (Quarterly)</w:t>
      </w:r>
    </w:p>
    <w:p w14:paraId="5D53A1FE" w14:textId="77777777" w:rsidR="004F26C3" w:rsidRPr="007D237B" w:rsidRDefault="004F26C3" w:rsidP="004F26C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D237B">
        <w:rPr>
          <w:rFonts w:ascii="Arial" w:hAnsi="Arial" w:cs="Arial"/>
        </w:rPr>
        <w:t xml:space="preserve">First of the </w:t>
      </w:r>
      <w:r w:rsidRPr="007D237B">
        <w:rPr>
          <w:rFonts w:ascii="Arial" w:hAnsi="Arial" w:cs="Arial"/>
          <w:b/>
          <w:i/>
        </w:rPr>
        <w:t>proactive</w:t>
      </w:r>
      <w:r w:rsidRPr="007D237B">
        <w:rPr>
          <w:rFonts w:ascii="Arial" w:hAnsi="Arial" w:cs="Arial"/>
        </w:rPr>
        <w:t xml:space="preserve"> partner relationships</w:t>
      </w:r>
    </w:p>
    <w:p w14:paraId="6C7A659D" w14:textId="77777777" w:rsidR="004F26C3" w:rsidRPr="007D237B" w:rsidRDefault="004F26C3" w:rsidP="004F26C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D237B">
        <w:rPr>
          <w:rFonts w:ascii="Arial" w:hAnsi="Arial" w:cs="Arial"/>
        </w:rPr>
        <w:t>You share a desire to support one another</w:t>
      </w:r>
    </w:p>
    <w:p w14:paraId="2E9917CB" w14:textId="77777777" w:rsidR="004F26C3" w:rsidRPr="007D237B" w:rsidRDefault="004F26C3" w:rsidP="004F26C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D237B">
        <w:rPr>
          <w:rFonts w:ascii="Arial" w:hAnsi="Arial" w:cs="Arial"/>
        </w:rPr>
        <w:t>You may or may not serve the same TRIBE</w:t>
      </w:r>
    </w:p>
    <w:p w14:paraId="4232A5FB" w14:textId="77777777" w:rsidR="00BE1BF9" w:rsidRPr="007D237B" w:rsidRDefault="004F26C3" w:rsidP="004F26C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D237B">
        <w:rPr>
          <w:rFonts w:ascii="Arial" w:hAnsi="Arial" w:cs="Arial"/>
        </w:rPr>
        <w:t>You actively PROMOTE one another, making them VISIBLE to your respective networks</w:t>
      </w:r>
    </w:p>
    <w:p w14:paraId="2C1662DB" w14:textId="77777777" w:rsidR="004F26C3" w:rsidRPr="007D237B" w:rsidRDefault="004F26C3" w:rsidP="004F26C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D237B">
        <w:rPr>
          <w:rFonts w:ascii="Arial" w:hAnsi="Arial" w:cs="Arial"/>
        </w:rPr>
        <w:t xml:space="preserve">You are likely to serve as “order takers” for one another.  When someone </w:t>
      </w:r>
      <w:proofErr w:type="gramStart"/>
      <w:r w:rsidRPr="007D237B">
        <w:rPr>
          <w:rFonts w:ascii="Arial" w:hAnsi="Arial" w:cs="Arial"/>
        </w:rPr>
        <w:t>asks</w:t>
      </w:r>
      <w:proofErr w:type="gramEnd"/>
      <w:r w:rsidRPr="007D237B">
        <w:rPr>
          <w:rFonts w:ascii="Arial" w:hAnsi="Arial" w:cs="Arial"/>
        </w:rPr>
        <w:t xml:space="preserve"> “do you know anyone who….?” You would be likely to offer your Advocate’s information.</w:t>
      </w:r>
    </w:p>
    <w:p w14:paraId="71DB28C6" w14:textId="77777777" w:rsidR="004F26C3" w:rsidRPr="007D237B" w:rsidRDefault="004F26C3" w:rsidP="004F26C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D237B">
        <w:rPr>
          <w:rFonts w:ascii="Arial" w:hAnsi="Arial" w:cs="Arial"/>
        </w:rPr>
        <w:t>At this stage, you would NOT be able to provide a reliable testimonial</w:t>
      </w:r>
      <w:r w:rsidR="00AC1918" w:rsidRPr="007D237B">
        <w:rPr>
          <w:rFonts w:ascii="Arial" w:hAnsi="Arial" w:cs="Arial"/>
        </w:rPr>
        <w:t>,</w:t>
      </w:r>
      <w:r w:rsidRPr="007D237B">
        <w:rPr>
          <w:rFonts w:ascii="Arial" w:hAnsi="Arial" w:cs="Arial"/>
        </w:rPr>
        <w:t xml:space="preserve"> as you likely wouldn’t have experienced each other’s expertise.</w:t>
      </w:r>
    </w:p>
    <w:p w14:paraId="7FB81D20" w14:textId="77777777" w:rsidR="004F26C3" w:rsidRPr="007D237B" w:rsidRDefault="004F26C3" w:rsidP="004F26C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D237B">
        <w:rPr>
          <w:rFonts w:ascii="Arial" w:hAnsi="Arial" w:cs="Arial"/>
        </w:rPr>
        <w:t>Consider meeting quarterly</w:t>
      </w:r>
      <w:r w:rsidR="00BE1BF9" w:rsidRPr="007D237B">
        <w:rPr>
          <w:rFonts w:ascii="Arial" w:hAnsi="Arial" w:cs="Arial"/>
        </w:rPr>
        <w:t xml:space="preserve"> and </w:t>
      </w:r>
      <w:r w:rsidRPr="007D237B">
        <w:rPr>
          <w:rFonts w:ascii="Arial" w:hAnsi="Arial" w:cs="Arial"/>
        </w:rPr>
        <w:t>Include in your social events</w:t>
      </w:r>
    </w:p>
    <w:p w14:paraId="554255BA" w14:textId="77777777" w:rsidR="004F26C3" w:rsidRPr="007D237B" w:rsidRDefault="004F26C3" w:rsidP="004F26C3">
      <w:pPr>
        <w:rPr>
          <w:rFonts w:ascii="Arial" w:hAnsi="Arial" w:cs="Arial"/>
          <w:b/>
          <w:i/>
        </w:rPr>
      </w:pPr>
      <w:r w:rsidRPr="007D237B">
        <w:rPr>
          <w:rFonts w:ascii="Arial" w:hAnsi="Arial" w:cs="Arial"/>
          <w:b/>
          <w:i/>
        </w:rPr>
        <w:t xml:space="preserve"> </w:t>
      </w:r>
    </w:p>
    <w:p w14:paraId="2349C275" w14:textId="77777777" w:rsidR="00EB6898" w:rsidRDefault="00EB6898" w:rsidP="004F26C3">
      <w:pPr>
        <w:rPr>
          <w:rFonts w:ascii="Arial" w:hAnsi="Arial" w:cs="Arial"/>
          <w:b/>
          <w:u w:val="single"/>
        </w:rPr>
      </w:pPr>
    </w:p>
    <w:p w14:paraId="6CDF9935" w14:textId="405BF81A" w:rsidR="004F26C3" w:rsidRPr="007D237B" w:rsidRDefault="004F26C3" w:rsidP="004F26C3">
      <w:pPr>
        <w:rPr>
          <w:rFonts w:ascii="Arial" w:hAnsi="Arial" w:cs="Arial"/>
          <w:i/>
          <w:u w:val="single"/>
        </w:rPr>
      </w:pPr>
      <w:r w:rsidRPr="007D237B">
        <w:rPr>
          <w:rFonts w:ascii="Arial" w:hAnsi="Arial" w:cs="Arial"/>
          <w:b/>
          <w:u w:val="single"/>
        </w:rPr>
        <w:lastRenderedPageBreak/>
        <w:t>Ambassador</w:t>
      </w:r>
      <w:r w:rsidR="0023079D" w:rsidRPr="007D237B">
        <w:rPr>
          <w:rFonts w:ascii="Arial" w:hAnsi="Arial" w:cs="Arial"/>
          <w:b/>
          <w:u w:val="single"/>
        </w:rPr>
        <w:t xml:space="preserve"> (6x per year)</w:t>
      </w:r>
    </w:p>
    <w:p w14:paraId="590581E2" w14:textId="77777777" w:rsidR="00AC1918" w:rsidRPr="007D237B" w:rsidRDefault="00AC1918" w:rsidP="004F26C3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  <w:u w:val="single"/>
        </w:rPr>
      </w:pPr>
      <w:r w:rsidRPr="007D237B">
        <w:rPr>
          <w:rFonts w:ascii="Arial" w:hAnsi="Arial" w:cs="Arial"/>
        </w:rPr>
        <w:t xml:space="preserve">You intentionally engage in regular relationship-building strategies </w:t>
      </w:r>
    </w:p>
    <w:p w14:paraId="4354B037" w14:textId="77777777" w:rsidR="00BE1BF9" w:rsidRPr="007D237B" w:rsidRDefault="00BE1BF9" w:rsidP="004F26C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D237B">
        <w:rPr>
          <w:rFonts w:ascii="Arial" w:hAnsi="Arial" w:cs="Arial"/>
        </w:rPr>
        <w:t>Your relationship goes beyond just referrals… you provide each other with support and information and are committed to each others personal and professional success</w:t>
      </w:r>
    </w:p>
    <w:p w14:paraId="22F90426" w14:textId="77777777" w:rsidR="00BE1BF9" w:rsidRPr="007D237B" w:rsidRDefault="00AC1918" w:rsidP="004F26C3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  <w:u w:val="single"/>
        </w:rPr>
      </w:pPr>
      <w:r w:rsidRPr="007D237B">
        <w:rPr>
          <w:rFonts w:ascii="Arial" w:hAnsi="Arial" w:cs="Arial"/>
        </w:rPr>
        <w:t>You have a written plan to proactively support and promote one another</w:t>
      </w:r>
      <w:r w:rsidR="00BE1BF9" w:rsidRPr="007D237B">
        <w:rPr>
          <w:rFonts w:ascii="Arial" w:hAnsi="Arial" w:cs="Arial"/>
        </w:rPr>
        <w:t>.  Ex:  You network on one another’s behalf</w:t>
      </w:r>
    </w:p>
    <w:p w14:paraId="4620FB4C" w14:textId="77777777" w:rsidR="00AC1918" w:rsidRPr="007D237B" w:rsidRDefault="00AC1918" w:rsidP="004F26C3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  <w:u w:val="single"/>
        </w:rPr>
      </w:pPr>
      <w:r w:rsidRPr="007D237B">
        <w:rPr>
          <w:rFonts w:ascii="Arial" w:hAnsi="Arial" w:cs="Arial"/>
        </w:rPr>
        <w:t>You may or may not serve the same TRIBE, but at the very least, you each have established relationships with your respective COIs</w:t>
      </w:r>
    </w:p>
    <w:p w14:paraId="7A55761C" w14:textId="77777777" w:rsidR="00AC1918" w:rsidRPr="007D237B" w:rsidRDefault="00AC1918" w:rsidP="004F26C3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  <w:u w:val="single"/>
        </w:rPr>
      </w:pPr>
      <w:r w:rsidRPr="007D237B">
        <w:rPr>
          <w:rFonts w:ascii="Arial" w:hAnsi="Arial" w:cs="Arial"/>
        </w:rPr>
        <w:t>You proactively seek out connections that can serve/support each other</w:t>
      </w:r>
    </w:p>
    <w:p w14:paraId="3BA118C4" w14:textId="77777777" w:rsidR="00AC1918" w:rsidRPr="007D237B" w:rsidRDefault="00AC1918" w:rsidP="004F26C3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  <w:u w:val="single"/>
        </w:rPr>
      </w:pPr>
      <w:r w:rsidRPr="007D237B">
        <w:rPr>
          <w:rFonts w:ascii="Arial" w:hAnsi="Arial" w:cs="Arial"/>
        </w:rPr>
        <w:t>You practice LEVEL 7 referral / introduction process:  The person being referred knows WHY the introduction is being made, is looking forward to the connection and has agreed to take the call / meeting</w:t>
      </w:r>
    </w:p>
    <w:p w14:paraId="2E3FF624" w14:textId="77777777" w:rsidR="00AC1918" w:rsidRPr="007D237B" w:rsidRDefault="00AC1918" w:rsidP="004F26C3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  <w:u w:val="single"/>
        </w:rPr>
      </w:pPr>
      <w:r w:rsidRPr="007D237B">
        <w:rPr>
          <w:rFonts w:ascii="Arial" w:hAnsi="Arial" w:cs="Arial"/>
        </w:rPr>
        <w:t>At this stage, you can likely provide mutual “case study” testimonials because someone you have referred has reported a positive experience.</w:t>
      </w:r>
    </w:p>
    <w:p w14:paraId="66D27BDF" w14:textId="77777777" w:rsidR="00AC1918" w:rsidRPr="007D237B" w:rsidRDefault="00AC1918" w:rsidP="004F26C3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  <w:u w:val="single"/>
        </w:rPr>
      </w:pPr>
      <w:r w:rsidRPr="007D237B">
        <w:rPr>
          <w:rFonts w:ascii="Arial" w:hAnsi="Arial" w:cs="Arial"/>
        </w:rPr>
        <w:t>Consider meeting every 8-10 weeks and include in your social events</w:t>
      </w:r>
    </w:p>
    <w:p w14:paraId="33E70E14" w14:textId="77777777" w:rsidR="00AC1918" w:rsidRPr="007D237B" w:rsidRDefault="00AC1918" w:rsidP="00AC1918">
      <w:pPr>
        <w:rPr>
          <w:rFonts w:ascii="Arial" w:hAnsi="Arial" w:cs="Arial"/>
          <w:sz w:val="28"/>
          <w:szCs w:val="28"/>
          <w:u w:val="single"/>
        </w:rPr>
      </w:pPr>
    </w:p>
    <w:p w14:paraId="4213D69A" w14:textId="60958AED" w:rsidR="004F26C3" w:rsidRPr="007D237B" w:rsidRDefault="00AC1918" w:rsidP="004F26C3">
      <w:pPr>
        <w:rPr>
          <w:rFonts w:ascii="Arial" w:hAnsi="Arial" w:cs="Arial"/>
          <w:b/>
          <w:u w:val="single"/>
        </w:rPr>
      </w:pPr>
      <w:r w:rsidRPr="007D237B">
        <w:rPr>
          <w:rFonts w:ascii="Arial" w:hAnsi="Arial" w:cs="Arial"/>
          <w:b/>
          <w:u w:val="single"/>
        </w:rPr>
        <w:t>Affiliate</w:t>
      </w:r>
      <w:r w:rsidR="0023079D" w:rsidRPr="007D237B">
        <w:rPr>
          <w:rFonts w:ascii="Arial" w:hAnsi="Arial" w:cs="Arial"/>
          <w:b/>
          <w:u w:val="single"/>
        </w:rPr>
        <w:t xml:space="preserve"> (Monthly)</w:t>
      </w:r>
    </w:p>
    <w:p w14:paraId="0E1CBAC6" w14:textId="77777777" w:rsidR="00AC1918" w:rsidRPr="007D237B" w:rsidRDefault="00AC1918" w:rsidP="00AC191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D237B">
        <w:rPr>
          <w:rFonts w:ascii="Arial" w:hAnsi="Arial" w:cs="Arial"/>
        </w:rPr>
        <w:t>Your relationship goes beyond just referrals… you provide each other with support and in</w:t>
      </w:r>
      <w:r w:rsidR="00BE1BF9" w:rsidRPr="007D237B">
        <w:rPr>
          <w:rFonts w:ascii="Arial" w:hAnsi="Arial" w:cs="Arial"/>
        </w:rPr>
        <w:t xml:space="preserve">formation and are committed to each others </w:t>
      </w:r>
      <w:r w:rsidRPr="007D237B">
        <w:rPr>
          <w:rFonts w:ascii="Arial" w:hAnsi="Arial" w:cs="Arial"/>
        </w:rPr>
        <w:t>personal and professional</w:t>
      </w:r>
      <w:r w:rsidR="00BE1BF9" w:rsidRPr="007D237B">
        <w:rPr>
          <w:rFonts w:ascii="Arial" w:hAnsi="Arial" w:cs="Arial"/>
        </w:rPr>
        <w:t xml:space="preserve"> success</w:t>
      </w:r>
    </w:p>
    <w:p w14:paraId="7F35F5D3" w14:textId="77777777" w:rsidR="00BE1BF9" w:rsidRPr="007D237B" w:rsidRDefault="00BE1BF9" w:rsidP="00AC191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D237B">
        <w:rPr>
          <w:rFonts w:ascii="Arial" w:hAnsi="Arial" w:cs="Arial"/>
        </w:rPr>
        <w:t>You share a TRIBE but solve different problems.  You are in similar but non-competing industries</w:t>
      </w:r>
    </w:p>
    <w:p w14:paraId="54248CD2" w14:textId="77777777" w:rsidR="00BE1BF9" w:rsidRPr="007D237B" w:rsidRDefault="00BE1BF9" w:rsidP="00AC191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D237B">
        <w:rPr>
          <w:rFonts w:ascii="Arial" w:hAnsi="Arial" w:cs="Arial"/>
        </w:rPr>
        <w:t>You incorporate each other’s inquiry questions into your conversations with each and every client to uncover opportunities</w:t>
      </w:r>
    </w:p>
    <w:p w14:paraId="193B4728" w14:textId="77777777" w:rsidR="00BE1BF9" w:rsidRPr="007D237B" w:rsidRDefault="00BE1BF9" w:rsidP="00AC191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D237B">
        <w:rPr>
          <w:rFonts w:ascii="Arial" w:hAnsi="Arial" w:cs="Arial"/>
        </w:rPr>
        <w:t>You practice Level 7+ referral / introduction strategies</w:t>
      </w:r>
    </w:p>
    <w:p w14:paraId="12258E78" w14:textId="77777777" w:rsidR="00BE1BF9" w:rsidRPr="007D237B" w:rsidRDefault="00BE1BF9" w:rsidP="00AC191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D237B">
        <w:rPr>
          <w:rFonts w:ascii="Arial" w:hAnsi="Arial" w:cs="Arial"/>
        </w:rPr>
        <w:t>You are trained in one another’s sales process</w:t>
      </w:r>
    </w:p>
    <w:p w14:paraId="45D74944" w14:textId="77777777" w:rsidR="00BE1BF9" w:rsidRPr="007D237B" w:rsidRDefault="00BE1BF9" w:rsidP="00AC191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D237B">
        <w:rPr>
          <w:rFonts w:ascii="Arial" w:hAnsi="Arial" w:cs="Arial"/>
        </w:rPr>
        <w:t>You are in regular contact, discussing the progress of each referral</w:t>
      </w:r>
    </w:p>
    <w:p w14:paraId="6F228DF7" w14:textId="77777777" w:rsidR="00BE1BF9" w:rsidRPr="007D237B" w:rsidRDefault="00BE1BF9" w:rsidP="00AC191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D237B">
        <w:rPr>
          <w:rFonts w:ascii="Arial" w:hAnsi="Arial" w:cs="Arial"/>
        </w:rPr>
        <w:t>Consider meeting monthly to far</w:t>
      </w:r>
      <w:r w:rsidR="00CD3E8B" w:rsidRPr="007D237B">
        <w:rPr>
          <w:rFonts w:ascii="Arial" w:hAnsi="Arial" w:cs="Arial"/>
        </w:rPr>
        <w:t>m your calendars and data mine</w:t>
      </w:r>
    </w:p>
    <w:p w14:paraId="1BAD3BE3" w14:textId="77777777" w:rsidR="00BE1BF9" w:rsidRPr="007D237B" w:rsidRDefault="00BE1BF9" w:rsidP="00AC191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D237B">
        <w:rPr>
          <w:rFonts w:ascii="Arial" w:hAnsi="Arial" w:cs="Arial"/>
        </w:rPr>
        <w:t>Consider co-hosting social events so that your respective referral networks can interact</w:t>
      </w:r>
    </w:p>
    <w:sectPr w:rsidR="00BE1BF9" w:rsidRPr="007D237B" w:rsidSect="00474CA7">
      <w:headerReference w:type="default" r:id="rId7"/>
      <w:pgSz w:w="12240" w:h="15840"/>
      <w:pgMar w:top="1440" w:right="1800" w:bottom="1440" w:left="180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C6F89" w14:textId="77777777" w:rsidR="00893D39" w:rsidRDefault="00893D39" w:rsidP="004F26C3">
      <w:r>
        <w:separator/>
      </w:r>
    </w:p>
  </w:endnote>
  <w:endnote w:type="continuationSeparator" w:id="0">
    <w:p w14:paraId="134D5F75" w14:textId="77777777" w:rsidR="00893D39" w:rsidRDefault="00893D39" w:rsidP="004F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7757F" w14:textId="77777777" w:rsidR="00893D39" w:rsidRDefault="00893D39" w:rsidP="004F26C3">
      <w:r>
        <w:separator/>
      </w:r>
    </w:p>
  </w:footnote>
  <w:footnote w:type="continuationSeparator" w:id="0">
    <w:p w14:paraId="29936338" w14:textId="77777777" w:rsidR="00893D39" w:rsidRDefault="00893D39" w:rsidP="004F2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FB485" w14:textId="77777777" w:rsidR="00BE1BF9" w:rsidRDefault="00BE1BF9" w:rsidP="004F26C3">
    <w:pPr>
      <w:pStyle w:val="Header"/>
      <w:jc w:val="center"/>
    </w:pPr>
    <w:r>
      <w:rPr>
        <w:noProof/>
      </w:rPr>
      <w:drawing>
        <wp:inline distT="0" distB="0" distL="0" distR="0" wp14:anchorId="46CFCD29" wp14:editId="2CFE67B3">
          <wp:extent cx="1371600" cy="137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cast Tile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37F64"/>
    <w:multiLevelType w:val="hybridMultilevel"/>
    <w:tmpl w:val="EB06C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65EE7"/>
    <w:multiLevelType w:val="hybridMultilevel"/>
    <w:tmpl w:val="072EB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E7A47"/>
    <w:multiLevelType w:val="hybridMultilevel"/>
    <w:tmpl w:val="B148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73170"/>
    <w:multiLevelType w:val="hybridMultilevel"/>
    <w:tmpl w:val="BB565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D279E"/>
    <w:multiLevelType w:val="hybridMultilevel"/>
    <w:tmpl w:val="39E8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6C3"/>
    <w:rsid w:val="0023079D"/>
    <w:rsid w:val="00241448"/>
    <w:rsid w:val="00350D8A"/>
    <w:rsid w:val="00474CA7"/>
    <w:rsid w:val="004F26C3"/>
    <w:rsid w:val="006013D6"/>
    <w:rsid w:val="007D237B"/>
    <w:rsid w:val="00893D39"/>
    <w:rsid w:val="009F3F08"/>
    <w:rsid w:val="00AC1918"/>
    <w:rsid w:val="00BE1BF9"/>
    <w:rsid w:val="00CD3E8B"/>
    <w:rsid w:val="00EB6898"/>
    <w:rsid w:val="00FC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6DD6E1"/>
  <w14:defaultImageDpi w14:val="300"/>
  <w15:docId w15:val="{8ACB632B-E770-8D43-8158-7DDA3DB1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6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6C3"/>
  </w:style>
  <w:style w:type="paragraph" w:styleId="Footer">
    <w:name w:val="footer"/>
    <w:basedOn w:val="Normal"/>
    <w:link w:val="FooterChar"/>
    <w:uiPriority w:val="99"/>
    <w:unhideWhenUsed/>
    <w:rsid w:val="004F26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6C3"/>
  </w:style>
  <w:style w:type="paragraph" w:styleId="BalloonText">
    <w:name w:val="Balloon Text"/>
    <w:basedOn w:val="Normal"/>
    <w:link w:val="BalloonTextChar"/>
    <w:uiPriority w:val="99"/>
    <w:semiHidden/>
    <w:unhideWhenUsed/>
    <w:rsid w:val="004F26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6C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Referral Institute STL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Muzquiz</dc:creator>
  <cp:keywords/>
  <dc:description/>
  <cp:lastModifiedBy>Microsoft Office User</cp:lastModifiedBy>
  <cp:revision>6</cp:revision>
  <cp:lastPrinted>2018-11-02T12:00:00Z</cp:lastPrinted>
  <dcterms:created xsi:type="dcterms:W3CDTF">2018-11-02T11:23:00Z</dcterms:created>
  <dcterms:modified xsi:type="dcterms:W3CDTF">2020-08-07T14:53:00Z</dcterms:modified>
</cp:coreProperties>
</file>